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附表2：</w:t>
      </w:r>
    </w:p>
    <w:p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庆祝新中国成立70周年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书画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作品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登记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表</w:t>
      </w: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  <w:t>市委会/省直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  <w:t>支部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）</w:t>
      </w:r>
    </w:p>
    <w:tbl>
      <w:tblPr>
        <w:tblStyle w:val="3"/>
        <w:tblW w:w="9777" w:type="dxa"/>
        <w:jc w:val="center"/>
        <w:tblInd w:w="-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467"/>
        <w:gridCol w:w="1671"/>
        <w:gridCol w:w="3255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467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1671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3255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作品种类（国画/书法）</w:t>
            </w:r>
          </w:p>
        </w:tc>
        <w:tc>
          <w:tcPr>
            <w:tcW w:w="2511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46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7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25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51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46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7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25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51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46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7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25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51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146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7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25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51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146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7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25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51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……</w:t>
            </w:r>
          </w:p>
        </w:tc>
        <w:tc>
          <w:tcPr>
            <w:tcW w:w="146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7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25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51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……</w:t>
            </w:r>
          </w:p>
        </w:tc>
        <w:tc>
          <w:tcPr>
            <w:tcW w:w="146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7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25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51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6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7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25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51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6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7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25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51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6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7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25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51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6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7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25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51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6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7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25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51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6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7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25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51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6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7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25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51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6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7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25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51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6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7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25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51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6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7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25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51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254326"/>
    <w:rsid w:val="0BA35C02"/>
    <w:rsid w:val="190B5589"/>
    <w:rsid w:val="2616650A"/>
    <w:rsid w:val="2D1225A6"/>
    <w:rsid w:val="4C905B99"/>
    <w:rsid w:val="63400307"/>
    <w:rsid w:val="6B9B09AA"/>
    <w:rsid w:val="7625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2019-07-30T09:27:00Z</dcterms:created>
  <dc:creator>wonders</dc:creator>
  <cp:lastModifiedBy>wonders</cp:lastModifiedBy>
  <cp:lastPrinted>2019-08-01T03:34:00Z</cp:lastPrinted>
  <dcterms:modified xsi:type="dcterms:W3CDTF">2019-08-05T03:15:07Z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